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54" w:rsidRPr="00D1453E" w:rsidRDefault="004C1B30" w:rsidP="004C1B30">
      <w:pPr>
        <w:jc w:val="center"/>
        <w:rPr>
          <w:rFonts w:ascii="Times New Roman" w:hAnsi="Times New Roman" w:cs="Times New Roman"/>
        </w:rPr>
      </w:pPr>
      <w:r w:rsidRPr="00D1453E">
        <w:rPr>
          <w:rFonts w:ascii="Times New Roman" w:hAnsi="Times New Roman" w:cs="Times New Roman"/>
        </w:rPr>
        <w:t>Educational Affairs Committee Meeting</w:t>
      </w:r>
    </w:p>
    <w:p w:rsidR="004C1B30" w:rsidRPr="00D1453E" w:rsidRDefault="004C1B30" w:rsidP="004C1B30">
      <w:pPr>
        <w:jc w:val="center"/>
        <w:rPr>
          <w:rFonts w:ascii="Times New Roman" w:hAnsi="Times New Roman" w:cs="Times New Roman"/>
        </w:rPr>
      </w:pPr>
      <w:r w:rsidRPr="00D1453E">
        <w:rPr>
          <w:rFonts w:ascii="Times New Roman" w:hAnsi="Times New Roman" w:cs="Times New Roman"/>
        </w:rPr>
        <w:t>Subcommittee of the Faculty S</w:t>
      </w:r>
      <w:bookmarkStart w:id="0" w:name="_GoBack"/>
      <w:bookmarkEnd w:id="0"/>
      <w:r w:rsidRPr="00D1453E">
        <w:rPr>
          <w:rFonts w:ascii="Times New Roman" w:hAnsi="Times New Roman" w:cs="Times New Roman"/>
        </w:rPr>
        <w:t>enate</w:t>
      </w:r>
    </w:p>
    <w:p w:rsidR="004C1B30" w:rsidRPr="00D1453E" w:rsidRDefault="004C1B30" w:rsidP="004C1B30">
      <w:pPr>
        <w:jc w:val="center"/>
        <w:rPr>
          <w:rFonts w:ascii="Times New Roman" w:hAnsi="Times New Roman" w:cs="Times New Roman"/>
        </w:rPr>
      </w:pPr>
    </w:p>
    <w:p w:rsidR="004C1B30" w:rsidRPr="00D1453E" w:rsidRDefault="004C1B30" w:rsidP="004C1B30">
      <w:pPr>
        <w:jc w:val="center"/>
        <w:rPr>
          <w:rFonts w:ascii="Times New Roman" w:hAnsi="Times New Roman" w:cs="Times New Roman"/>
        </w:rPr>
      </w:pPr>
      <w:r w:rsidRPr="00D1453E">
        <w:rPr>
          <w:rFonts w:ascii="Times New Roman" w:hAnsi="Times New Roman" w:cs="Times New Roman"/>
        </w:rPr>
        <w:t>Meeting: February 25, 2018</w:t>
      </w:r>
    </w:p>
    <w:p w:rsidR="004C1B30" w:rsidRPr="00D1453E" w:rsidRDefault="004C1B30" w:rsidP="004C1B30">
      <w:pPr>
        <w:jc w:val="center"/>
        <w:rPr>
          <w:rFonts w:ascii="Times New Roman" w:hAnsi="Times New Roman" w:cs="Times New Roman"/>
        </w:rPr>
      </w:pPr>
    </w:p>
    <w:p w:rsidR="004C1B30" w:rsidRPr="00D1453E" w:rsidRDefault="004C1B30" w:rsidP="004C1B30">
      <w:pPr>
        <w:rPr>
          <w:rFonts w:ascii="Times New Roman" w:hAnsi="Times New Roman" w:cs="Times New Roman"/>
        </w:rPr>
      </w:pPr>
      <w:r w:rsidRPr="00D1453E">
        <w:rPr>
          <w:rFonts w:ascii="Times New Roman" w:hAnsi="Times New Roman" w:cs="Times New Roman"/>
        </w:rPr>
        <w:t xml:space="preserve">Attendees: Kevin Dunn, Melissa Mazan, Sergio Fantini, Pearl Robinson, Eulogio Guzman and Janet Forrester (via </w:t>
      </w:r>
      <w:proofErr w:type="spellStart"/>
      <w:r w:rsidRPr="00D1453E">
        <w:rPr>
          <w:rFonts w:ascii="Times New Roman" w:hAnsi="Times New Roman" w:cs="Times New Roman"/>
        </w:rPr>
        <w:t>Webex</w:t>
      </w:r>
      <w:proofErr w:type="spellEnd"/>
      <w:r w:rsidRPr="00D1453E">
        <w:rPr>
          <w:rFonts w:ascii="Times New Roman" w:hAnsi="Times New Roman" w:cs="Times New Roman"/>
        </w:rPr>
        <w:t>)</w:t>
      </w:r>
    </w:p>
    <w:p w:rsidR="004C1B30" w:rsidRPr="00D1453E" w:rsidRDefault="004C1B30">
      <w:pPr>
        <w:rPr>
          <w:rFonts w:ascii="Times New Roman" w:hAnsi="Times New Roman" w:cs="Times New Roman"/>
        </w:rPr>
      </w:pPr>
    </w:p>
    <w:p w:rsidR="004C1B30" w:rsidRPr="00D1453E" w:rsidRDefault="004C1B30" w:rsidP="004C1B30">
      <w:pPr>
        <w:rPr>
          <w:rFonts w:ascii="Times New Roman" w:eastAsia="Times New Roman" w:hAnsi="Times New Roman" w:cs="Times New Roman"/>
          <w:color w:val="000000"/>
        </w:rPr>
      </w:pPr>
      <w:r w:rsidRPr="00D1453E">
        <w:rPr>
          <w:rFonts w:ascii="Times New Roman" w:eastAsia="Times New Roman" w:hAnsi="Times New Roman" w:cs="Times New Roman"/>
          <w:color w:val="000000"/>
        </w:rPr>
        <w:t>The EAP committee met with Kevin Dunn to discuss what a restructuring of the College of Special Studies should look like.  The committee will be meeting again on Tuesday the 5th of March, 2018 at 9:30am and expect to be able to present their information thus far to the Senate as a whole at the Senate meeting on March 14, 2018.  </w:t>
      </w:r>
    </w:p>
    <w:p w:rsidR="004C1B30" w:rsidRPr="00D1453E" w:rsidRDefault="004C1B30" w:rsidP="004C1B30">
      <w:pPr>
        <w:rPr>
          <w:rFonts w:ascii="Times New Roman" w:eastAsia="Times New Roman" w:hAnsi="Times New Roman" w:cs="Times New Roman"/>
          <w:color w:val="000000"/>
        </w:rPr>
      </w:pPr>
      <w:r w:rsidRPr="00D1453E">
        <w:rPr>
          <w:rFonts w:ascii="Times New Roman" w:eastAsia="Times New Roman" w:hAnsi="Times New Roman" w:cs="Times New Roman"/>
          <w:color w:val="000000"/>
        </w:rPr>
        <w:t>    </w:t>
      </w:r>
    </w:p>
    <w:p w:rsidR="004C1B30" w:rsidRPr="00D1453E" w:rsidRDefault="004C1B30">
      <w:pPr>
        <w:rPr>
          <w:rFonts w:ascii="Times New Roman" w:hAnsi="Times New Roman" w:cs="Times New Roman"/>
        </w:rPr>
      </w:pPr>
    </w:p>
    <w:sectPr w:rsidR="004C1B30" w:rsidRPr="00D1453E" w:rsidSect="0025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30"/>
    <w:rsid w:val="00252254"/>
    <w:rsid w:val="004C1B30"/>
    <w:rsid w:val="0081275A"/>
    <w:rsid w:val="00D1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D0F6CB5-C94D-D74A-B4B6-DBAD1189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Melissa M.</dc:creator>
  <cp:keywords/>
  <dc:description/>
  <cp:lastModifiedBy>Clifford, Alexandra J.</cp:lastModifiedBy>
  <cp:revision>2</cp:revision>
  <dcterms:created xsi:type="dcterms:W3CDTF">2018-03-02T17:00:00Z</dcterms:created>
  <dcterms:modified xsi:type="dcterms:W3CDTF">2018-03-02T17:00:00Z</dcterms:modified>
</cp:coreProperties>
</file>